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4A4AD" w14:textId="56A922D8" w:rsidR="007C323D" w:rsidRPr="007C323D" w:rsidRDefault="007C323D" w:rsidP="007C323D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7C323D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Coronavirus </w:t>
      </w:r>
      <w:proofErr w:type="gramStart"/>
      <w:r w:rsidRPr="007C323D">
        <w:rPr>
          <w:rFonts w:ascii="Arial" w:eastAsia="Times New Roman" w:hAnsi="Arial" w:cs="Arial"/>
          <w:b/>
          <w:bCs/>
          <w:color w:val="333333"/>
          <w:sz w:val="24"/>
          <w:szCs w:val="24"/>
        </w:rPr>
        <w:t>And</w:t>
      </w:r>
      <w:proofErr w:type="gramEnd"/>
      <w:r w:rsidRPr="007C323D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Global Supply Chain Disruption: A Wake-Up Call For Climate Policy?</w:t>
      </w:r>
    </w:p>
    <w:p w14:paraId="4DDFD943" w14:textId="54794BDA" w:rsidR="007C323D" w:rsidRPr="007C323D" w:rsidRDefault="007C323D" w:rsidP="007C323D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7C323D">
        <w:rPr>
          <w:rFonts w:ascii="Arial" w:eastAsia="Times New Roman" w:hAnsi="Arial" w:cs="Arial"/>
          <w:color w:val="333333"/>
          <w:sz w:val="24"/>
          <w:szCs w:val="24"/>
        </w:rPr>
        <w:t>Nives</w:t>
      </w:r>
      <w:proofErr w:type="spellEnd"/>
      <w:r w:rsidRPr="007C323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7C323D">
        <w:rPr>
          <w:rFonts w:ascii="Arial" w:eastAsia="Times New Roman" w:hAnsi="Arial" w:cs="Arial"/>
          <w:color w:val="333333"/>
          <w:sz w:val="24"/>
          <w:szCs w:val="24"/>
        </w:rPr>
        <w:t>Dolsak</w:t>
      </w:r>
      <w:proofErr w:type="spellEnd"/>
      <w:r w:rsidRPr="007C323D">
        <w:rPr>
          <w:rFonts w:ascii="Arial" w:eastAsia="Times New Roman" w:hAnsi="Arial" w:cs="Arial"/>
          <w:color w:val="333333"/>
          <w:sz w:val="24"/>
          <w:szCs w:val="24"/>
        </w:rPr>
        <w:t xml:space="preserve"> and </w:t>
      </w:r>
      <w:proofErr w:type="spellStart"/>
      <w:r w:rsidRPr="007C323D">
        <w:rPr>
          <w:rFonts w:ascii="Arial" w:eastAsia="Times New Roman" w:hAnsi="Arial" w:cs="Arial"/>
          <w:color w:val="333333"/>
          <w:sz w:val="24"/>
          <w:szCs w:val="24"/>
        </w:rPr>
        <w:t>Aseem</w:t>
      </w:r>
      <w:proofErr w:type="spellEnd"/>
      <w:r w:rsidRPr="007C323D">
        <w:rPr>
          <w:rFonts w:ascii="Arial" w:eastAsia="Times New Roman" w:hAnsi="Arial" w:cs="Arial"/>
          <w:color w:val="333333"/>
          <w:sz w:val="24"/>
          <w:szCs w:val="24"/>
        </w:rPr>
        <w:t xml:space="preserve"> Prakash</w:t>
      </w:r>
      <w:bookmarkStart w:id="0" w:name="_GoBack"/>
      <w:bookmarkEnd w:id="0"/>
    </w:p>
    <w:p w14:paraId="56F8E4D0" w14:textId="044E60AF" w:rsidR="007C323D" w:rsidRPr="007C323D" w:rsidRDefault="007C323D" w:rsidP="007C323D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</w:rPr>
      </w:pPr>
      <w:r w:rsidRPr="007C323D">
        <w:rPr>
          <w:rFonts w:ascii="Arial" w:eastAsia="Times New Roman" w:hAnsi="Arial" w:cs="Arial"/>
          <w:color w:val="333333"/>
          <w:sz w:val="24"/>
          <w:szCs w:val="24"/>
        </w:rPr>
        <w:t>Coronavirus has slowed down economic activity and temporarily reduced China’s carbon emissions. However, there is a deeper implication for climate policy: decarbonization depends on global supply chains for inputs required for electric vehicles, solar panels, and wind turbines.</w:t>
      </w:r>
    </w:p>
    <w:p w14:paraId="4353D313" w14:textId="06FB4F8C" w:rsidR="007C323D" w:rsidRPr="007C323D" w:rsidRDefault="007C323D" w:rsidP="007C323D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7C323D">
        <w:rPr>
          <w:rFonts w:ascii="Arial" w:eastAsia="Times New Roman" w:hAnsi="Arial" w:cs="Arial"/>
          <w:color w:val="333333"/>
          <w:sz w:val="24"/>
          <w:szCs w:val="24"/>
        </w:rPr>
        <w:t>In 2015, solar and wind contributed to about 7% of global electricity. </w:t>
      </w:r>
      <w:hyperlink r:id="rId4" w:tgtFrame="_blank" w:tooltip="https://www.popularmechanics.com/science/energy/a21756137/renewables-50-percent-energy-2050/" w:history="1">
        <w:r w:rsidRPr="007C323D">
          <w:rPr>
            <w:rFonts w:ascii="Arial" w:eastAsia="Times New Roman" w:hAnsi="Arial" w:cs="Arial"/>
            <w:color w:val="003891"/>
            <w:sz w:val="24"/>
            <w:szCs w:val="24"/>
            <w:u w:val="single"/>
          </w:rPr>
          <w:t> Their salience is projected to increase to 50% by 2050.</w:t>
        </w:r>
      </w:hyperlink>
      <w:r w:rsidRPr="007C323D">
        <w:rPr>
          <w:rFonts w:ascii="Arial" w:eastAsia="Times New Roman" w:hAnsi="Arial" w:cs="Arial"/>
          <w:color w:val="333333"/>
          <w:sz w:val="24"/>
          <w:szCs w:val="24"/>
        </w:rPr>
        <w:t> The </w:t>
      </w:r>
      <w:hyperlink r:id="rId5" w:tgtFrame="_blank" w:tooltip="https://www.cnbc.com/2018/05/30/electric-vehicles-will-grow-from-3-million-to-125-million-by-2030-iea.html" w:history="1">
        <w:r w:rsidRPr="007C323D">
          <w:rPr>
            <w:rFonts w:ascii="Arial" w:eastAsia="Times New Roman" w:hAnsi="Arial" w:cs="Arial"/>
            <w:color w:val="003891"/>
            <w:sz w:val="24"/>
            <w:szCs w:val="24"/>
            <w:u w:val="single"/>
          </w:rPr>
          <w:t xml:space="preserve">International Energy </w:t>
        </w:r>
        <w:r w:rsidRPr="007C323D">
          <w:rPr>
            <w:rFonts w:ascii="Arial" w:eastAsia="Times New Roman" w:hAnsi="Arial" w:cs="Arial"/>
            <w:color w:val="003891"/>
            <w:sz w:val="24"/>
            <w:szCs w:val="24"/>
            <w:u w:val="single"/>
          </w:rPr>
          <w:t>Agency</w:t>
        </w:r>
      </w:hyperlink>
      <w:r w:rsidRPr="007C323D">
        <w:rPr>
          <w:rFonts w:ascii="Arial" w:eastAsia="Times New Roman" w:hAnsi="Arial" w:cs="Arial"/>
          <w:color w:val="333333"/>
          <w:sz w:val="24"/>
          <w:szCs w:val="24"/>
        </w:rPr>
        <w:t> forecasts that the number of electric cars worldwide will increase from 3 million in 2017 to 125 million by 2030.</w:t>
      </w:r>
      <w:r w:rsidRPr="007C323D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</w:p>
    <w:p w14:paraId="01D54DFB" w14:textId="77777777" w:rsidR="007C323D" w:rsidRPr="007C323D" w:rsidRDefault="007C323D" w:rsidP="007C323D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</w:rPr>
      </w:pPr>
      <w:r w:rsidRPr="007C323D">
        <w:rPr>
          <w:rFonts w:ascii="Arial" w:eastAsia="Times New Roman" w:hAnsi="Arial" w:cs="Arial"/>
          <w:color w:val="333333"/>
          <w:sz w:val="24"/>
          <w:szCs w:val="24"/>
        </w:rPr>
        <w:t>China dominates the global solar panel market. Supply disruptions due to coronavirus are already posing serious problems in countries such as India, </w:t>
      </w:r>
      <w:hyperlink r:id="rId6" w:tgtFrame="_blank" w:tooltip="https://oilprice.com/Energy/Energy-General/The-Solar-Sector-Is-Suffering-From-Coronavirus-Contagion.html" w:history="1">
        <w:r w:rsidRPr="007C323D">
          <w:rPr>
            <w:rFonts w:ascii="Arial" w:eastAsia="Times New Roman" w:hAnsi="Arial" w:cs="Arial"/>
            <w:color w:val="003891"/>
            <w:sz w:val="24"/>
            <w:szCs w:val="24"/>
            <w:u w:val="single"/>
          </w:rPr>
          <w:t>which imports 80% of its panels from China</w:t>
        </w:r>
      </w:hyperlink>
      <w:r w:rsidRPr="007C323D">
        <w:rPr>
          <w:rFonts w:ascii="Arial" w:eastAsia="Times New Roman" w:hAnsi="Arial" w:cs="Arial"/>
          <w:color w:val="333333"/>
          <w:sz w:val="24"/>
          <w:szCs w:val="24"/>
        </w:rPr>
        <w:t>. But the decarbonization problem is not about the availability of finished products. These could be manufactured in many countries.</w:t>
      </w:r>
    </w:p>
    <w:p w14:paraId="6F1D53FF" w14:textId="77777777" w:rsidR="007C323D" w:rsidRPr="007C323D" w:rsidRDefault="007C323D" w:rsidP="007C323D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</w:rPr>
      </w:pPr>
      <w:r w:rsidRPr="007C323D">
        <w:rPr>
          <w:rFonts w:ascii="Arial" w:eastAsia="Times New Roman" w:hAnsi="Arial" w:cs="Arial"/>
          <w:color w:val="333333"/>
          <w:sz w:val="24"/>
          <w:szCs w:val="24"/>
        </w:rPr>
        <w:t>The strategic challenge lies in sourcing inputs, which can be found only in specific countries. Climate advocates should explain how “critical minerals” will be procured, given their </w:t>
      </w:r>
      <w:hyperlink r:id="rId7" w:tgtFrame="_blank" w:tooltip="https://www.metabolic.nl/publication/metal-demand-for-renewable-electricity-generation-in-the-netherlands/" w:history="1">
        <w:r w:rsidRPr="007C323D">
          <w:rPr>
            <w:rFonts w:ascii="Arial" w:eastAsia="Times New Roman" w:hAnsi="Arial" w:cs="Arial"/>
            <w:color w:val="003891"/>
            <w:sz w:val="24"/>
            <w:szCs w:val="24"/>
            <w:u w:val="single"/>
          </w:rPr>
          <w:t>skyrocketing demand</w:t>
        </w:r>
      </w:hyperlink>
      <w:r w:rsidRPr="007C323D">
        <w:rPr>
          <w:rFonts w:ascii="Arial" w:eastAsia="Times New Roman" w:hAnsi="Arial" w:cs="Arial"/>
          <w:color w:val="333333"/>
          <w:sz w:val="24"/>
          <w:szCs w:val="24"/>
        </w:rPr>
        <w:t>. Afterall, there are technological, ecological, regulatory, and political hurdles in increasing their supplies.</w:t>
      </w:r>
    </w:p>
    <w:p w14:paraId="6741538D" w14:textId="77777777" w:rsidR="007C323D" w:rsidRPr="007C323D" w:rsidRDefault="007C323D" w:rsidP="007C323D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</w:rPr>
      </w:pPr>
      <w:r w:rsidRPr="007C323D">
        <w:rPr>
          <w:rFonts w:ascii="Arial" w:eastAsia="Times New Roman" w:hAnsi="Arial" w:cs="Arial"/>
          <w:b/>
          <w:bCs/>
          <w:color w:val="333333"/>
          <w:sz w:val="24"/>
          <w:szCs w:val="24"/>
        </w:rPr>
        <w:t>What are “critical minerals”?</w:t>
      </w:r>
    </w:p>
    <w:p w14:paraId="502F480D" w14:textId="77777777" w:rsidR="007C323D" w:rsidRPr="007C323D" w:rsidRDefault="007C323D" w:rsidP="007C323D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</w:rPr>
      </w:pPr>
      <w:r w:rsidRPr="007C323D">
        <w:rPr>
          <w:rFonts w:ascii="Arial" w:eastAsia="Times New Roman" w:hAnsi="Arial" w:cs="Arial"/>
          <w:color w:val="333333"/>
          <w:sz w:val="24"/>
          <w:szCs w:val="24"/>
        </w:rPr>
        <w:t>The </w:t>
      </w:r>
      <w:hyperlink r:id="rId8" w:tgtFrame="_blank" w:tooltip="https://www.eenews.net/assets/2019/06/05/document_gw_01.pdf" w:history="1">
        <w:r w:rsidRPr="007C323D">
          <w:rPr>
            <w:rFonts w:ascii="Arial" w:eastAsia="Times New Roman" w:hAnsi="Arial" w:cs="Arial"/>
            <w:color w:val="003891"/>
            <w:sz w:val="24"/>
            <w:szCs w:val="24"/>
            <w:u w:val="single"/>
          </w:rPr>
          <w:t>U.S. government</w:t>
        </w:r>
      </w:hyperlink>
      <w:r w:rsidRPr="007C323D">
        <w:rPr>
          <w:rFonts w:ascii="Arial" w:eastAsia="Times New Roman" w:hAnsi="Arial" w:cs="Arial"/>
          <w:color w:val="333333"/>
          <w:sz w:val="24"/>
          <w:szCs w:val="24"/>
        </w:rPr>
        <w:t> has identified </w:t>
      </w:r>
      <w:hyperlink r:id="rId9" w:tgtFrame="_blank" w:tooltip="https://www.usgs.gov/news/interior-releases-2018-s-final-list-35-minerals-deemed-critical-us-national-security-and" w:history="1">
        <w:r w:rsidRPr="007C323D">
          <w:rPr>
            <w:rFonts w:ascii="Arial" w:eastAsia="Times New Roman" w:hAnsi="Arial" w:cs="Arial"/>
            <w:color w:val="003891"/>
            <w:sz w:val="24"/>
            <w:szCs w:val="24"/>
            <w:u w:val="single"/>
          </w:rPr>
          <w:t>35 minerals</w:t>
        </w:r>
      </w:hyperlink>
      <w:r w:rsidRPr="007C323D">
        <w:rPr>
          <w:rFonts w:ascii="Arial" w:eastAsia="Times New Roman" w:hAnsi="Arial" w:cs="Arial"/>
          <w:color w:val="333333"/>
          <w:sz w:val="24"/>
          <w:szCs w:val="24"/>
        </w:rPr>
        <w:t> critical for the economy and national security. These include lithium, nickel, cobalt, and manganese. Many of these are also essential for decarbonization. Every electric car requires </w:t>
      </w:r>
      <w:hyperlink r:id="rId10" w:tgtFrame="_blank" w:tooltip="https://www.wired.com/story/alternatives-to-cobalt-the-blood-diamond-of-batteries/" w:history="1">
        <w:r w:rsidRPr="007C323D">
          <w:rPr>
            <w:rFonts w:ascii="Arial" w:eastAsia="Times New Roman" w:hAnsi="Arial" w:cs="Arial"/>
            <w:color w:val="003891"/>
            <w:sz w:val="24"/>
            <w:szCs w:val="24"/>
            <w:u w:val="single"/>
          </w:rPr>
          <w:t>10-20 pounds of cobalt</w:t>
        </w:r>
      </w:hyperlink>
      <w:r w:rsidRPr="007C323D">
        <w:rPr>
          <w:rFonts w:ascii="Arial" w:eastAsia="Times New Roman" w:hAnsi="Arial" w:cs="Arial"/>
          <w:color w:val="333333"/>
          <w:sz w:val="24"/>
          <w:szCs w:val="24"/>
        </w:rPr>
        <w:t> and 40 pounds of lithium!</w:t>
      </w:r>
    </w:p>
    <w:p w14:paraId="40EBEFEB" w14:textId="77777777" w:rsidR="007C323D" w:rsidRPr="007C323D" w:rsidRDefault="007C323D" w:rsidP="007C323D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</w:rPr>
      </w:pPr>
      <w:r w:rsidRPr="007C323D">
        <w:rPr>
          <w:rFonts w:ascii="Arial" w:eastAsia="Times New Roman" w:hAnsi="Arial" w:cs="Arial"/>
          <w:color w:val="333333"/>
          <w:sz w:val="24"/>
          <w:szCs w:val="24"/>
        </w:rPr>
        <w:t>Within critical minerals, there is a subset known as rare earth elements, REEs (while the government puts all REEs in the critical minerals list, </w:t>
      </w:r>
      <w:hyperlink r:id="rId11" w:tgtFrame="_blank" w:tooltip="https://www.energy.gov/sites/prod/files/DOE_CMS2011_FINAL_Full.pdf" w:history="1">
        <w:r w:rsidRPr="007C323D">
          <w:rPr>
            <w:rFonts w:ascii="Arial" w:eastAsia="Times New Roman" w:hAnsi="Arial" w:cs="Arial"/>
            <w:color w:val="003891"/>
            <w:sz w:val="24"/>
            <w:szCs w:val="24"/>
            <w:u w:val="single"/>
          </w:rPr>
          <w:t>not all REEs are critical for the economy</w:t>
        </w:r>
      </w:hyperlink>
      <w:r w:rsidRPr="007C323D">
        <w:rPr>
          <w:rFonts w:ascii="Arial" w:eastAsia="Times New Roman" w:hAnsi="Arial" w:cs="Arial"/>
          <w:color w:val="333333"/>
          <w:sz w:val="24"/>
          <w:szCs w:val="24"/>
        </w:rPr>
        <w:t>). REEs are especially crucial for </w:t>
      </w:r>
      <w:hyperlink r:id="rId12" w:tgtFrame="_blank" w:tooltip="https://www.americangeosciences.org/critical-issues/faq/what-are-rare-earth-elements-and-why-are-they-important" w:history="1">
        <w:r w:rsidRPr="007C323D">
          <w:rPr>
            <w:rFonts w:ascii="Arial" w:eastAsia="Times New Roman" w:hAnsi="Arial" w:cs="Arial"/>
            <w:color w:val="003891"/>
            <w:sz w:val="24"/>
            <w:szCs w:val="24"/>
            <w:u w:val="single"/>
          </w:rPr>
          <w:t>high-tech products such as electric and hybrid vehicles</w:t>
        </w:r>
      </w:hyperlink>
      <w:r w:rsidRPr="007C323D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365FD201" w14:textId="77777777" w:rsidR="007C323D" w:rsidRPr="007C323D" w:rsidRDefault="007C323D" w:rsidP="007C323D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</w:rPr>
      </w:pPr>
      <w:r w:rsidRPr="007C323D">
        <w:rPr>
          <w:rFonts w:ascii="Arial" w:eastAsia="Times New Roman" w:hAnsi="Arial" w:cs="Arial"/>
          <w:color w:val="333333"/>
          <w:sz w:val="24"/>
          <w:szCs w:val="24"/>
        </w:rPr>
        <w:t>The US relies predominantly on imports for 29 of the 35 critical minerals. For REEs, however, it is fully dependent on imports. The political problem is that China controls </w:t>
      </w:r>
      <w:hyperlink r:id="rId13" w:tgtFrame="_blank" w:tooltip="https://www.cnbc.com/2019/05/30/heres-why-chinas-trade-war-threat-to-restrict-rare-earth-minerals-is-so-serious.html" w:history="1">
        <w:r w:rsidRPr="007C323D">
          <w:rPr>
            <w:rFonts w:ascii="Arial" w:eastAsia="Times New Roman" w:hAnsi="Arial" w:cs="Arial"/>
            <w:color w:val="003891"/>
            <w:sz w:val="24"/>
            <w:szCs w:val="24"/>
            <w:u w:val="single"/>
          </w:rPr>
          <w:t>70%</w:t>
        </w:r>
      </w:hyperlink>
      <w:r w:rsidRPr="007C323D">
        <w:rPr>
          <w:rFonts w:ascii="Arial" w:eastAsia="Times New Roman" w:hAnsi="Arial" w:cs="Arial"/>
          <w:color w:val="333333"/>
          <w:sz w:val="24"/>
          <w:szCs w:val="24"/>
        </w:rPr>
        <w:t> of global REE supplies.</w:t>
      </w:r>
    </w:p>
    <w:p w14:paraId="15083CB8" w14:textId="77777777" w:rsidR="007C323D" w:rsidRPr="007C323D" w:rsidRDefault="007C323D" w:rsidP="007C323D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</w:rPr>
      </w:pPr>
      <w:r w:rsidRPr="007C323D">
        <w:rPr>
          <w:rFonts w:ascii="Arial" w:eastAsia="Times New Roman" w:hAnsi="Arial" w:cs="Arial"/>
          <w:color w:val="333333"/>
          <w:sz w:val="24"/>
          <w:szCs w:val="24"/>
        </w:rPr>
        <w:t>The Chinese government has not been shy of using this monopoly for political ends. In 2010, when Japanese coast guard detained a Chinese fishing trawler, </w:t>
      </w:r>
      <w:hyperlink r:id="rId14" w:tgtFrame="_blank" w:tooltip="https://www.nytimes.com/2010/09/23/business/global/23rare.html" w:history="1">
        <w:r w:rsidRPr="007C323D">
          <w:rPr>
            <w:rFonts w:ascii="Arial" w:eastAsia="Times New Roman" w:hAnsi="Arial" w:cs="Arial"/>
            <w:color w:val="003891"/>
            <w:sz w:val="24"/>
            <w:szCs w:val="24"/>
            <w:u w:val="single"/>
          </w:rPr>
          <w:t>China cut off REE supplies to Japan</w:t>
        </w:r>
      </w:hyperlink>
      <w:r w:rsidRPr="007C323D">
        <w:rPr>
          <w:rFonts w:ascii="Arial" w:eastAsia="Times New Roman" w:hAnsi="Arial" w:cs="Arial"/>
          <w:color w:val="333333"/>
          <w:sz w:val="24"/>
          <w:szCs w:val="24"/>
        </w:rPr>
        <w:t>. More recently, Chinese President Xi Jinping suggested that in </w:t>
      </w:r>
      <w:hyperlink r:id="rId15" w:tgtFrame="_blank" w:tooltip="https://www.businessinsider.com/china-rare-earth-hint-trade-war-2019-5" w:history="1">
        <w:r w:rsidRPr="007C323D">
          <w:rPr>
            <w:rFonts w:ascii="Arial" w:eastAsia="Times New Roman" w:hAnsi="Arial" w:cs="Arial"/>
            <w:color w:val="003891"/>
            <w:sz w:val="24"/>
            <w:szCs w:val="24"/>
            <w:u w:val="single"/>
          </w:rPr>
          <w:t>response to US tariffs</w:t>
        </w:r>
      </w:hyperlink>
      <w:r w:rsidRPr="007C323D">
        <w:rPr>
          <w:rFonts w:ascii="Arial" w:eastAsia="Times New Roman" w:hAnsi="Arial" w:cs="Arial"/>
          <w:color w:val="333333"/>
          <w:sz w:val="24"/>
          <w:szCs w:val="24"/>
        </w:rPr>
        <w:t>, China may cut off REE exports to the US.</w:t>
      </w:r>
    </w:p>
    <w:p w14:paraId="4F68BF62" w14:textId="77777777" w:rsidR="007C323D" w:rsidRPr="007C323D" w:rsidRDefault="007C323D" w:rsidP="007C323D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</w:rPr>
      </w:pPr>
      <w:r w:rsidRPr="007C323D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Why Not Open New Mines and Processing Facilities?</w:t>
      </w:r>
    </w:p>
    <w:p w14:paraId="395F409A" w14:textId="41C82DD8" w:rsidR="007C323D" w:rsidRPr="007C323D" w:rsidRDefault="007C323D" w:rsidP="007C323D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</w:rPr>
      </w:pPr>
      <w:r w:rsidRPr="007C323D">
        <w:rPr>
          <w:rFonts w:ascii="Arial" w:eastAsia="Times New Roman" w:hAnsi="Arial" w:cs="Arial"/>
          <w:color w:val="333333"/>
          <w:sz w:val="24"/>
          <w:szCs w:val="24"/>
        </w:rPr>
        <w:t>Critical minerals are </w:t>
      </w:r>
      <w:hyperlink r:id="rId16" w:tgtFrame="_blank" w:tooltip="https://www.commerce.gov/sites/default/files/2020-01/Critical_Minerals_Strategy_Final.pdf" w:history="1">
        <w:r w:rsidRPr="007C323D">
          <w:rPr>
            <w:rFonts w:ascii="Arial" w:eastAsia="Times New Roman" w:hAnsi="Arial" w:cs="Arial"/>
            <w:color w:val="003891"/>
            <w:sz w:val="24"/>
            <w:szCs w:val="24"/>
            <w:u w:val="single"/>
          </w:rPr>
          <w:t>either mined or recovered during the processing, smelting, or refining of another mineral</w:t>
        </w:r>
      </w:hyperlink>
      <w:r w:rsidRPr="007C323D">
        <w:rPr>
          <w:rFonts w:ascii="Arial" w:eastAsia="Times New Roman" w:hAnsi="Arial" w:cs="Arial"/>
          <w:color w:val="333333"/>
          <w:sz w:val="24"/>
          <w:szCs w:val="24"/>
        </w:rPr>
        <w:t>. Mines and processing facilities tend to have </w:t>
      </w:r>
      <w:hyperlink r:id="rId17" w:tgtFrame="_blank" w:tooltip="https://e360.yale.edu/features/boom_in_mining_rare_earths_poses_mounting_toxic_risks" w:history="1">
        <w:r w:rsidRPr="007C323D">
          <w:rPr>
            <w:rFonts w:ascii="Arial" w:eastAsia="Times New Roman" w:hAnsi="Arial" w:cs="Arial"/>
            <w:color w:val="003891"/>
            <w:sz w:val="24"/>
            <w:szCs w:val="24"/>
            <w:u w:val="single"/>
          </w:rPr>
          <w:t>a toxic legacy</w:t>
        </w:r>
      </w:hyperlink>
      <w:r w:rsidRPr="007C323D">
        <w:rPr>
          <w:rFonts w:ascii="Arial" w:eastAsia="Times New Roman" w:hAnsi="Arial" w:cs="Arial"/>
          <w:color w:val="333333"/>
          <w:sz w:val="24"/>
          <w:szCs w:val="24"/>
        </w:rPr>
        <w:t xml:space="preserve">. Perhaps, this is why many </w:t>
      </w:r>
      <w:proofErr w:type="gramStart"/>
      <w:r w:rsidRPr="007C323D">
        <w:rPr>
          <w:rFonts w:ascii="Arial" w:eastAsia="Times New Roman" w:hAnsi="Arial" w:cs="Arial"/>
          <w:color w:val="333333"/>
          <w:sz w:val="24"/>
          <w:szCs w:val="24"/>
        </w:rPr>
        <w:t>fear</w:t>
      </w:r>
      <w:proofErr w:type="gramEnd"/>
      <w:r w:rsidRPr="007C323D">
        <w:rPr>
          <w:rFonts w:ascii="Arial" w:eastAsia="Times New Roman" w:hAnsi="Arial" w:cs="Arial"/>
          <w:color w:val="333333"/>
          <w:sz w:val="24"/>
          <w:szCs w:val="24"/>
        </w:rPr>
        <w:t xml:space="preserve"> that the industry will use national security (or climate change) as a ruse to weaken environmental protection laws. </w:t>
      </w:r>
      <w:r w:rsidRPr="007C323D">
        <w:rPr>
          <w:rFonts w:ascii="Arial" w:eastAsia="Times New Roman" w:hAnsi="Arial" w:cs="Arial"/>
          <w:color w:val="333333"/>
          <w:sz w:val="24"/>
          <w:szCs w:val="24"/>
        </w:rPr>
        <w:t xml:space="preserve"> Indeed, </w:t>
      </w:r>
      <w:hyperlink r:id="rId18" w:tgtFrame="_blank" w:tooltip="https://www.eenews.net/eedaily/2020/03/03/stories/1062502553" w:history="1">
        <w:r w:rsidRPr="007C323D">
          <w:rPr>
            <w:rFonts w:ascii="Arial" w:eastAsia="Times New Roman" w:hAnsi="Arial" w:cs="Arial"/>
            <w:color w:val="003891"/>
            <w:sz w:val="24"/>
            <w:szCs w:val="24"/>
            <w:u w:val="single"/>
          </w:rPr>
          <w:t>Senator Lisa Murkowski</w:t>
        </w:r>
      </w:hyperlink>
      <w:r w:rsidRPr="007C323D">
        <w:rPr>
          <w:rFonts w:ascii="Arial" w:eastAsia="Times New Roman" w:hAnsi="Arial" w:cs="Arial"/>
          <w:color w:val="333333"/>
          <w:sz w:val="24"/>
          <w:szCs w:val="24"/>
        </w:rPr>
        <w:t> (R-Alaska) and Representative </w:t>
      </w:r>
      <w:hyperlink r:id="rId19" w:tgtFrame="_blank" w:tooltip="https://www.facebook.com/MarkAmodeiNV2/posts/2768285719864802" w:history="1">
        <w:r w:rsidRPr="007C323D">
          <w:rPr>
            <w:rFonts w:ascii="Arial" w:eastAsia="Times New Roman" w:hAnsi="Arial" w:cs="Arial"/>
            <w:color w:val="003891"/>
            <w:sz w:val="24"/>
            <w:szCs w:val="24"/>
            <w:u w:val="single"/>
          </w:rPr>
          <w:t xml:space="preserve">Mark </w:t>
        </w:r>
        <w:proofErr w:type="spellStart"/>
        <w:r w:rsidRPr="007C323D">
          <w:rPr>
            <w:rFonts w:ascii="Arial" w:eastAsia="Times New Roman" w:hAnsi="Arial" w:cs="Arial"/>
            <w:color w:val="003891"/>
            <w:sz w:val="24"/>
            <w:szCs w:val="24"/>
            <w:u w:val="single"/>
          </w:rPr>
          <w:t>Amodei</w:t>
        </w:r>
        <w:proofErr w:type="spellEnd"/>
        <w:r w:rsidRPr="007C323D">
          <w:rPr>
            <w:rFonts w:ascii="Arial" w:eastAsia="Times New Roman" w:hAnsi="Arial" w:cs="Arial"/>
            <w:color w:val="003891"/>
            <w:sz w:val="24"/>
            <w:szCs w:val="24"/>
            <w:u w:val="single"/>
          </w:rPr>
          <w:t xml:space="preserve"> (R-Nevada</w:t>
        </w:r>
      </w:hyperlink>
      <w:r w:rsidRPr="007C323D">
        <w:rPr>
          <w:rFonts w:ascii="Arial" w:eastAsia="Times New Roman" w:hAnsi="Arial" w:cs="Arial"/>
          <w:color w:val="333333"/>
          <w:sz w:val="24"/>
          <w:szCs w:val="24"/>
        </w:rPr>
        <w:t xml:space="preserve">) have introduced </w:t>
      </w:r>
      <w:r w:rsidRPr="007C323D">
        <w:rPr>
          <w:rFonts w:ascii="Arial" w:eastAsia="Times New Roman" w:hAnsi="Arial" w:cs="Arial"/>
          <w:color w:val="333333"/>
          <w:sz w:val="24"/>
          <w:szCs w:val="24"/>
        </w:rPr>
        <w:t xml:space="preserve">“critical minerals” </w:t>
      </w:r>
      <w:r w:rsidRPr="007C323D">
        <w:rPr>
          <w:rFonts w:ascii="Arial" w:eastAsia="Times New Roman" w:hAnsi="Arial" w:cs="Arial"/>
          <w:color w:val="333333"/>
          <w:sz w:val="24"/>
          <w:szCs w:val="24"/>
        </w:rPr>
        <w:t>bills that seek to ease the mine permitting process.</w:t>
      </w:r>
    </w:p>
    <w:p w14:paraId="6BA5C730" w14:textId="7652DB75" w:rsidR="007C323D" w:rsidRPr="007C323D" w:rsidRDefault="007C323D" w:rsidP="007C323D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</w:rPr>
      </w:pPr>
      <w:r w:rsidRPr="007C323D">
        <w:rPr>
          <w:rFonts w:ascii="Arial" w:eastAsia="Times New Roman" w:hAnsi="Arial" w:cs="Arial"/>
          <w:color w:val="333333"/>
          <w:sz w:val="24"/>
          <w:szCs w:val="24"/>
        </w:rPr>
        <w:t>Supply shortages can be addressed in other ways as well. The </w:t>
      </w:r>
      <w:hyperlink r:id="rId20" w:tgtFrame="_blank" w:tooltip="https://www.commerce.gov/sites/default/files/2020-01/Critical_Minerals_Strategy_Final.pdf" w:history="1">
        <w:r w:rsidRPr="007C323D">
          <w:rPr>
            <w:rFonts w:ascii="Arial" w:eastAsia="Times New Roman" w:hAnsi="Arial" w:cs="Arial"/>
            <w:color w:val="003891"/>
            <w:sz w:val="24"/>
            <w:szCs w:val="24"/>
            <w:u w:val="single"/>
          </w:rPr>
          <w:t>2017 Federal Critical Mineral</w:t>
        </w:r>
      </w:hyperlink>
      <w:r w:rsidRPr="007C323D">
        <w:rPr>
          <w:rFonts w:ascii="Arial" w:eastAsia="Times New Roman" w:hAnsi="Arial" w:cs="Arial"/>
          <w:color w:val="333333"/>
          <w:sz w:val="24"/>
          <w:szCs w:val="24"/>
        </w:rPr>
        <w:t> policy notes the role of R&amp;D in reducing critical mineral use in products.</w:t>
      </w:r>
      <w:r w:rsidRPr="007C323D">
        <w:rPr>
          <w:rFonts w:ascii="Arial" w:eastAsia="Times New Roman" w:hAnsi="Arial" w:cs="Arial"/>
          <w:color w:val="333333"/>
          <w:sz w:val="24"/>
          <w:szCs w:val="24"/>
        </w:rPr>
        <w:t xml:space="preserve"> T</w:t>
      </w:r>
      <w:r w:rsidRPr="007C323D">
        <w:rPr>
          <w:rFonts w:ascii="Arial" w:eastAsia="Times New Roman" w:hAnsi="Arial" w:cs="Arial"/>
          <w:color w:val="333333"/>
          <w:sz w:val="24"/>
          <w:szCs w:val="24"/>
        </w:rPr>
        <w:t>here is an opportunity to recycle minerals from discarded products. Senator Angus King (I-Maine) has proposed the “</w:t>
      </w:r>
      <w:hyperlink r:id="rId21" w:tgtFrame="_blank" w:tooltip="https://www.eenews.net/eedaily/2020/03/03/stories/1062501757" w:history="1">
        <w:r w:rsidRPr="007C323D">
          <w:rPr>
            <w:rFonts w:ascii="Arial" w:eastAsia="Times New Roman" w:hAnsi="Arial" w:cs="Arial"/>
            <w:color w:val="003891"/>
            <w:sz w:val="24"/>
            <w:szCs w:val="24"/>
            <w:u w:val="single"/>
          </w:rPr>
          <w:t>Battery and Critical Mineral Recycling Act</w:t>
        </w:r>
      </w:hyperlink>
      <w:r w:rsidRPr="007C323D">
        <w:rPr>
          <w:rFonts w:ascii="Arial" w:eastAsia="Times New Roman" w:hAnsi="Arial" w:cs="Arial"/>
          <w:color w:val="333333"/>
          <w:sz w:val="24"/>
          <w:szCs w:val="24"/>
        </w:rPr>
        <w:t>.” For perspective, the US recycles less than 5% of spent batteries, compared with roughly 40% in Europe.</w:t>
      </w:r>
    </w:p>
    <w:p w14:paraId="51D75D18" w14:textId="77777777" w:rsidR="007C323D" w:rsidRPr="007C323D" w:rsidRDefault="007C323D" w:rsidP="007C323D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</w:rPr>
      </w:pPr>
      <w:r w:rsidRPr="007C323D">
        <w:rPr>
          <w:rFonts w:ascii="Arial" w:eastAsia="Times New Roman" w:hAnsi="Arial" w:cs="Arial"/>
          <w:b/>
          <w:bCs/>
          <w:color w:val="333333"/>
          <w:sz w:val="24"/>
          <w:szCs w:val="24"/>
        </w:rPr>
        <w:t>Lessons from Blood Diamonds: New Governance Initiatives</w:t>
      </w:r>
    </w:p>
    <w:p w14:paraId="07A0196A" w14:textId="77777777" w:rsidR="007C323D" w:rsidRPr="007C323D" w:rsidRDefault="007C323D" w:rsidP="007C323D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</w:rPr>
      </w:pPr>
      <w:r w:rsidRPr="007C323D">
        <w:rPr>
          <w:rFonts w:ascii="Arial" w:eastAsia="Times New Roman" w:hAnsi="Arial" w:cs="Arial"/>
          <w:color w:val="333333"/>
          <w:sz w:val="24"/>
          <w:szCs w:val="24"/>
        </w:rPr>
        <w:t>Many critical minerals tend to be mined and processed in </w:t>
      </w:r>
      <w:hyperlink r:id="rId22" w:tgtFrame="_blank" w:tooltip="https://science.sciencemag.org/content/367/6473/30" w:history="1">
        <w:r w:rsidRPr="007C323D">
          <w:rPr>
            <w:rFonts w:ascii="Arial" w:eastAsia="Times New Roman" w:hAnsi="Arial" w:cs="Arial"/>
            <w:color w:val="003891"/>
            <w:sz w:val="24"/>
            <w:szCs w:val="24"/>
            <w:u w:val="single"/>
          </w:rPr>
          <w:t>conflict-prone countries</w:t>
        </w:r>
      </w:hyperlink>
      <w:r w:rsidRPr="007C323D">
        <w:rPr>
          <w:rFonts w:ascii="Arial" w:eastAsia="Times New Roman" w:hAnsi="Arial" w:cs="Arial"/>
          <w:color w:val="333333"/>
          <w:sz w:val="24"/>
          <w:szCs w:val="24"/>
        </w:rPr>
        <w:t> </w:t>
      </w:r>
      <w:hyperlink r:id="rId23" w:tgtFrame="_blank" w:tooltip="https://www.iisd.org/library/green-conflict-minerals-fuels-conflict-transition-low-carbon-economy" w:history="1">
        <w:r w:rsidRPr="007C323D">
          <w:rPr>
            <w:rFonts w:ascii="Arial" w:eastAsia="Times New Roman" w:hAnsi="Arial" w:cs="Arial"/>
            <w:color w:val="003891"/>
            <w:sz w:val="24"/>
            <w:szCs w:val="24"/>
            <w:u w:val="single"/>
          </w:rPr>
          <w:t>with poor governance</w:t>
        </w:r>
      </w:hyperlink>
      <w:r w:rsidRPr="007C323D">
        <w:rPr>
          <w:rFonts w:ascii="Arial" w:eastAsia="Times New Roman" w:hAnsi="Arial" w:cs="Arial"/>
          <w:color w:val="333333"/>
          <w:sz w:val="24"/>
          <w:szCs w:val="24"/>
        </w:rPr>
        <w:t>. Take the case of cobalt, sometimes called the “blood diamonds of batteries.” </w:t>
      </w:r>
      <w:hyperlink r:id="rId24" w:tgtFrame="_blank" w:tooltip="https://science.sciencemag.org/content/367/6473/30" w:history="1">
        <w:r w:rsidRPr="007C323D">
          <w:rPr>
            <w:rFonts w:ascii="Arial" w:eastAsia="Times New Roman" w:hAnsi="Arial" w:cs="Arial"/>
            <w:color w:val="003891"/>
            <w:sz w:val="24"/>
            <w:szCs w:val="24"/>
            <w:u w:val="single"/>
          </w:rPr>
          <w:t>About three-fourths of the world’s cobalt originates from Congo</w:t>
        </w:r>
      </w:hyperlink>
      <w:r w:rsidRPr="007C323D">
        <w:rPr>
          <w:rFonts w:ascii="Arial" w:eastAsia="Times New Roman" w:hAnsi="Arial" w:cs="Arial"/>
          <w:color w:val="333333"/>
          <w:sz w:val="24"/>
          <w:szCs w:val="24"/>
        </w:rPr>
        <w:t>. About 20% of this production takes place in informal artisanal mines, which have poor environmental and </w:t>
      </w:r>
      <w:hyperlink r:id="rId25" w:tgtFrame="_blank" w:tooltip="https://www.amnesty.org/download/Documents/AFR6231832016ENGLISH.PDF" w:history="1">
        <w:r w:rsidRPr="007C323D">
          <w:rPr>
            <w:rFonts w:ascii="Arial" w:eastAsia="Times New Roman" w:hAnsi="Arial" w:cs="Arial"/>
            <w:color w:val="003891"/>
            <w:sz w:val="24"/>
            <w:szCs w:val="24"/>
            <w:u w:val="single"/>
          </w:rPr>
          <w:t>labor safety</w:t>
        </w:r>
      </w:hyperlink>
      <w:r w:rsidRPr="007C323D">
        <w:rPr>
          <w:rFonts w:ascii="Arial" w:eastAsia="Times New Roman" w:hAnsi="Arial" w:cs="Arial"/>
          <w:color w:val="333333"/>
          <w:sz w:val="24"/>
          <w:szCs w:val="24"/>
        </w:rPr>
        <w:t> records. </w:t>
      </w:r>
      <w:hyperlink r:id="rId26" w:tgtFrame="_blank" w:tooltip="https://www.theverge.com/2018/6/21/17488626/elon-musk-cobalt-electric-vehicle-battery-science" w:history="1">
        <w:r w:rsidRPr="007C323D">
          <w:rPr>
            <w:rFonts w:ascii="Arial" w:eastAsia="Times New Roman" w:hAnsi="Arial" w:cs="Arial"/>
            <w:color w:val="003891"/>
            <w:sz w:val="24"/>
            <w:szCs w:val="24"/>
            <w:u w:val="single"/>
          </w:rPr>
          <w:t>While Elon Musk has tweeted that he wants a cobalt-free battery</w:t>
        </w:r>
      </w:hyperlink>
      <w:r w:rsidRPr="007C323D">
        <w:rPr>
          <w:rFonts w:ascii="Arial" w:eastAsia="Times New Roman" w:hAnsi="Arial" w:cs="Arial"/>
          <w:color w:val="333333"/>
          <w:sz w:val="24"/>
          <w:szCs w:val="24"/>
        </w:rPr>
        <w:t>, this may take time, </w:t>
      </w:r>
      <w:hyperlink r:id="rId27" w:tgtFrame="_blank" w:tooltip="https://www.eenews.net/energywire/2020/01/16/stories/1062092581" w:history="1">
        <w:r w:rsidRPr="007C323D">
          <w:rPr>
            <w:rFonts w:ascii="Arial" w:eastAsia="Times New Roman" w:hAnsi="Arial" w:cs="Arial"/>
            <w:color w:val="003891"/>
            <w:sz w:val="24"/>
            <w:szCs w:val="24"/>
            <w:u w:val="single"/>
          </w:rPr>
          <w:t>even for Tesla</w:t>
        </w:r>
      </w:hyperlink>
      <w:r w:rsidRPr="007C323D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0AFD7EA6" w14:textId="3A8672A6" w:rsidR="007C323D" w:rsidRPr="007C323D" w:rsidRDefault="007C323D" w:rsidP="007C323D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</w:rPr>
      </w:pPr>
      <w:hyperlink r:id="rId28" w:tgtFrame="_blank" w:tooltip="https://www.brookings.edu/opinions/conflict-minerals-an-assessment-of-the-dodd-frank-act/" w:history="1">
        <w:r w:rsidRPr="007C323D">
          <w:rPr>
            <w:rFonts w:ascii="Arial" w:eastAsia="Times New Roman" w:hAnsi="Arial" w:cs="Arial"/>
            <w:color w:val="003891"/>
            <w:sz w:val="24"/>
            <w:szCs w:val="24"/>
            <w:u w:val="single"/>
          </w:rPr>
          <w:t>The 2010 Dodd-Frank Act</w:t>
        </w:r>
      </w:hyperlink>
      <w:r w:rsidRPr="007C323D">
        <w:rPr>
          <w:rFonts w:ascii="Arial" w:eastAsia="Times New Roman" w:hAnsi="Arial" w:cs="Arial"/>
          <w:color w:val="333333"/>
          <w:sz w:val="24"/>
          <w:szCs w:val="24"/>
        </w:rPr>
        <w:t> required American companies to verify that tin, tungsten, tantalum, and gold they use does not originate from Congo and its adjoining countries.</w:t>
      </w:r>
      <w:r w:rsidRPr="007C323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7C323D">
        <w:rPr>
          <w:rFonts w:ascii="Arial" w:eastAsia="Times New Roman" w:hAnsi="Arial" w:cs="Arial"/>
          <w:color w:val="333333"/>
          <w:sz w:val="24"/>
          <w:szCs w:val="24"/>
        </w:rPr>
        <w:t>Given these governance gaps, several </w:t>
      </w:r>
      <w:hyperlink r:id="rId29" w:tgtFrame="_blank" w:tooltip="http://www.publicadministrationreview.com/2019/07/16/gnd15/" w:history="1">
        <w:r w:rsidRPr="007C323D">
          <w:rPr>
            <w:rFonts w:ascii="Arial" w:eastAsia="Times New Roman" w:hAnsi="Arial" w:cs="Arial"/>
            <w:color w:val="003891"/>
            <w:sz w:val="24"/>
            <w:szCs w:val="24"/>
            <w:u w:val="single"/>
          </w:rPr>
          <w:t>multi-stakeholder initiatives</w:t>
        </w:r>
      </w:hyperlink>
      <w:r w:rsidRPr="007C323D">
        <w:rPr>
          <w:rFonts w:ascii="Arial" w:eastAsia="Times New Roman" w:hAnsi="Arial" w:cs="Arial"/>
          <w:color w:val="333333"/>
          <w:sz w:val="24"/>
          <w:szCs w:val="24"/>
        </w:rPr>
        <w:t> have emerged to improve environmental and labor rights in the mining industry. For example, the Initiative for Responsible Mining Assurance (</w:t>
      </w:r>
      <w:hyperlink r:id="rId30" w:tgtFrame="_blank" w:tooltip="https://www.csrwire.com/press_releases/43343-Initiative-for-Responsible-Mining-Assurance-Gains-the-BMW-Group-as-First-Carmaker-to-Join-Global-Effort?tracking_user=%7Bemail%7D&amp;tracking_source=email" w:history="1">
        <w:r w:rsidRPr="007C323D">
          <w:rPr>
            <w:rFonts w:ascii="Arial" w:eastAsia="Times New Roman" w:hAnsi="Arial" w:cs="Arial"/>
            <w:color w:val="003891"/>
            <w:sz w:val="24"/>
            <w:szCs w:val="24"/>
            <w:u w:val="single"/>
          </w:rPr>
          <w:t>IRMA</w:t>
        </w:r>
      </w:hyperlink>
      <w:r w:rsidRPr="007C323D">
        <w:rPr>
          <w:rFonts w:ascii="Arial" w:eastAsia="Times New Roman" w:hAnsi="Arial" w:cs="Arial"/>
          <w:color w:val="333333"/>
          <w:sz w:val="24"/>
          <w:szCs w:val="24"/>
        </w:rPr>
        <w:t>), a global certification program, requires mining companies to follow the practices outlined in the </w:t>
      </w:r>
      <w:hyperlink r:id="rId31" w:tgtFrame="_blank" w:tooltip="https://im-mining.com/2018/06/28/irma-releases-standard-responsible-mining-global-certification-program/" w:history="1">
        <w:r w:rsidRPr="007C323D">
          <w:rPr>
            <w:rFonts w:ascii="Arial" w:eastAsia="Times New Roman" w:hAnsi="Arial" w:cs="Arial"/>
            <w:color w:val="003891"/>
            <w:sz w:val="24"/>
            <w:szCs w:val="24"/>
            <w:u w:val="single"/>
          </w:rPr>
          <w:t>Standard for Responsible Mining</w:t>
        </w:r>
      </w:hyperlink>
      <w:r w:rsidRPr="007C323D">
        <w:rPr>
          <w:rFonts w:ascii="Arial" w:eastAsia="Times New Roman" w:hAnsi="Arial" w:cs="Arial"/>
          <w:color w:val="333333"/>
          <w:sz w:val="24"/>
          <w:szCs w:val="24"/>
        </w:rPr>
        <w:t xml:space="preserve"> and subject themselves to third party audits. </w:t>
      </w:r>
    </w:p>
    <w:p w14:paraId="6E17F886" w14:textId="77777777" w:rsidR="007C323D" w:rsidRPr="007C323D" w:rsidRDefault="007C323D" w:rsidP="007C323D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</w:rPr>
      </w:pPr>
      <w:r w:rsidRPr="007C323D">
        <w:rPr>
          <w:rFonts w:ascii="Arial" w:eastAsia="Times New Roman" w:hAnsi="Arial" w:cs="Arial"/>
          <w:color w:val="333333"/>
          <w:sz w:val="24"/>
          <w:szCs w:val="24"/>
        </w:rPr>
        <w:t>The coronavirus episode reveals the downside of globalized supply chain and the political perils of allowing China to dominate them. Without a clear mineral supply chain strategy, decarbonization by 2040 or 2050 will be challenging to achieve.</w:t>
      </w:r>
    </w:p>
    <w:p w14:paraId="017FB85B" w14:textId="1B2AF7D9" w:rsidR="007B3296" w:rsidRPr="007C323D" w:rsidRDefault="007B3296">
      <w:pPr>
        <w:rPr>
          <w:rFonts w:ascii="Arial" w:hAnsi="Arial" w:cs="Arial"/>
          <w:sz w:val="24"/>
          <w:szCs w:val="24"/>
        </w:rPr>
      </w:pPr>
    </w:p>
    <w:p w14:paraId="08AA7B54" w14:textId="4911BBA4" w:rsidR="007C323D" w:rsidRPr="007C323D" w:rsidRDefault="007C323D" w:rsidP="007C323D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</w:rPr>
      </w:pPr>
      <w:r w:rsidRPr="007C323D">
        <w:rPr>
          <w:rFonts w:ascii="Arial" w:eastAsia="Times New Roman" w:hAnsi="Arial" w:cs="Arial"/>
          <w:color w:val="333333"/>
          <w:sz w:val="24"/>
          <w:szCs w:val="24"/>
        </w:rPr>
        <w:t xml:space="preserve">Previous version of this commentary was published in </w:t>
      </w:r>
      <w:hyperlink r:id="rId32" w:anchor="8fe1a811161c" w:history="1">
        <w:r w:rsidRPr="007C323D">
          <w:rPr>
            <w:rStyle w:val="Hyperlink"/>
            <w:rFonts w:ascii="Arial" w:eastAsia="Times New Roman" w:hAnsi="Arial" w:cs="Arial"/>
            <w:sz w:val="24"/>
            <w:szCs w:val="24"/>
          </w:rPr>
          <w:t>Forbes.com</w:t>
        </w:r>
      </w:hyperlink>
      <w:r w:rsidRPr="007C323D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485852E7" w14:textId="0C80B136" w:rsidR="007C323D" w:rsidRPr="007C323D" w:rsidRDefault="007C323D" w:rsidP="007C323D">
      <w:p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7C323D">
        <w:rPr>
          <w:rFonts w:ascii="Arial" w:hAnsi="Arial" w:cs="Arial"/>
          <w:color w:val="333333"/>
          <w:sz w:val="24"/>
          <w:szCs w:val="24"/>
          <w:shd w:val="clear" w:color="auto" w:fill="FCFCFC"/>
        </w:rPr>
        <w:t>Nives</w:t>
      </w:r>
      <w:proofErr w:type="spellEnd"/>
      <w:r w:rsidRPr="007C323D">
        <w:rPr>
          <w:rFonts w:ascii="Arial" w:hAnsi="Arial" w:cs="Arial"/>
          <w:color w:val="333333"/>
          <w:sz w:val="24"/>
          <w:szCs w:val="24"/>
          <w:shd w:val="clear" w:color="auto" w:fill="FCFCFC"/>
        </w:rPr>
        <w:t xml:space="preserve"> </w:t>
      </w:r>
      <w:proofErr w:type="spellStart"/>
      <w:r w:rsidRPr="007C323D">
        <w:rPr>
          <w:rFonts w:ascii="Arial" w:hAnsi="Arial" w:cs="Arial"/>
          <w:color w:val="333333"/>
          <w:sz w:val="24"/>
          <w:szCs w:val="24"/>
          <w:shd w:val="clear" w:color="auto" w:fill="FCFCFC"/>
        </w:rPr>
        <w:t>Dolsak</w:t>
      </w:r>
      <w:proofErr w:type="spellEnd"/>
      <w:r w:rsidRPr="007C323D">
        <w:rPr>
          <w:rFonts w:ascii="Arial" w:hAnsi="Arial" w:cs="Arial"/>
          <w:color w:val="333333"/>
          <w:sz w:val="24"/>
          <w:szCs w:val="24"/>
          <w:shd w:val="clear" w:color="auto" w:fill="FCFCFC"/>
        </w:rPr>
        <w:t xml:space="preserve"> is Stan and Alta Barer Professor in Sustainability Science and Director of the School of Marine &amp; Environmental Affairs. </w:t>
      </w:r>
      <w:proofErr w:type="spellStart"/>
      <w:r w:rsidRPr="007C323D">
        <w:rPr>
          <w:rFonts w:ascii="Arial" w:hAnsi="Arial" w:cs="Arial"/>
          <w:color w:val="333333"/>
          <w:sz w:val="24"/>
          <w:szCs w:val="24"/>
          <w:shd w:val="clear" w:color="auto" w:fill="FCFCFC"/>
        </w:rPr>
        <w:t>Aseem</w:t>
      </w:r>
      <w:proofErr w:type="spellEnd"/>
      <w:r w:rsidRPr="007C323D">
        <w:rPr>
          <w:rFonts w:ascii="Arial" w:hAnsi="Arial" w:cs="Arial"/>
          <w:color w:val="333333"/>
          <w:sz w:val="24"/>
          <w:szCs w:val="24"/>
          <w:shd w:val="clear" w:color="auto" w:fill="FCFCFC"/>
        </w:rPr>
        <w:t xml:space="preserve"> Prakash is the Walker Family Professor and the Director of the Center for Environmental Politics. Both are at the University of Washington, Seattle.</w:t>
      </w:r>
    </w:p>
    <w:p w14:paraId="355693C6" w14:textId="77777777" w:rsidR="007C323D" w:rsidRDefault="007C323D" w:rsidP="007C323D">
      <w:pPr>
        <w:shd w:val="clear" w:color="auto" w:fill="FCFCFC"/>
        <w:spacing w:before="100" w:beforeAutospacing="1" w:after="100" w:afterAutospacing="1"/>
        <w:rPr>
          <w:rFonts w:ascii="Georgia" w:eastAsia="Times New Roman" w:hAnsi="Georgia" w:cs="Times New Roman"/>
          <w:color w:val="333333"/>
          <w:sz w:val="27"/>
          <w:szCs w:val="27"/>
        </w:rPr>
      </w:pPr>
    </w:p>
    <w:p w14:paraId="5A72FEEC" w14:textId="77777777" w:rsidR="007C323D" w:rsidRDefault="007C323D"/>
    <w:sectPr w:rsidR="007C3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1M7awMLc0NzUwMjFX0lEKTi0uzszPAykwrAUA+rlfNCwAAAA="/>
  </w:docVars>
  <w:rsids>
    <w:rsidRoot w:val="007C323D"/>
    <w:rsid w:val="007B3296"/>
    <w:rsid w:val="007C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106C"/>
  <w15:chartTrackingRefBased/>
  <w15:docId w15:val="{DEE42A14-3BC6-41EA-BBD4-6764D67D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2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08628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nbc.com/2019/05/30/heres-why-chinas-trade-war-threat-to-restrict-rare-earth-minerals-is-so-serious.html" TargetMode="External"/><Relationship Id="rId18" Type="http://schemas.openxmlformats.org/officeDocument/2006/relationships/hyperlink" Target="https://www.eenews.net/eedaily/2020/03/03/stories/1062502553" TargetMode="External"/><Relationship Id="rId26" Type="http://schemas.openxmlformats.org/officeDocument/2006/relationships/hyperlink" Target="https://www.theverge.com/2018/6/21/17488626/elon-musk-cobalt-electric-vehicle-battery-scien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enews.net/eedaily/2020/03/03/stories/106250175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metabolic.nl/publication/metal-demand-for-renewable-electricity-generation-in-the-netherlands/" TargetMode="External"/><Relationship Id="rId12" Type="http://schemas.openxmlformats.org/officeDocument/2006/relationships/hyperlink" Target="https://www.americangeosciences.org/critical-issues/faq/what-are-rare-earth-elements-and-why-are-they-important" TargetMode="External"/><Relationship Id="rId17" Type="http://schemas.openxmlformats.org/officeDocument/2006/relationships/hyperlink" Target="https://e360.yale.edu/features/boom_in_mining_rare_earths_poses_mounting_toxic_risks" TargetMode="External"/><Relationship Id="rId25" Type="http://schemas.openxmlformats.org/officeDocument/2006/relationships/hyperlink" Target="https://www.amnesty.org/download/Documents/AFR6231832016ENGLISH.PD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ommerce.gov/sites/default/files/2020-01/Critical_Minerals_Strategy_Final.pdf" TargetMode="External"/><Relationship Id="rId20" Type="http://schemas.openxmlformats.org/officeDocument/2006/relationships/hyperlink" Target="https://www.commerce.gov/sites/default/files/2020-01/Critical_Minerals_Strategy_Final.pdf" TargetMode="External"/><Relationship Id="rId29" Type="http://schemas.openxmlformats.org/officeDocument/2006/relationships/hyperlink" Target="http://www.publicadministrationreview.com/2019/07/16/gnd15/" TargetMode="External"/><Relationship Id="rId1" Type="http://schemas.openxmlformats.org/officeDocument/2006/relationships/styles" Target="styles.xml"/><Relationship Id="rId6" Type="http://schemas.openxmlformats.org/officeDocument/2006/relationships/hyperlink" Target="https://oilprice.com/Energy/Energy-General/The-Solar-Sector-Is-Suffering-From-Coronavirus-Contagion.html" TargetMode="External"/><Relationship Id="rId11" Type="http://schemas.openxmlformats.org/officeDocument/2006/relationships/hyperlink" Target="https://www.energy.gov/sites/prod/files/DOE_CMS2011_FINAL_Full.pdf" TargetMode="External"/><Relationship Id="rId24" Type="http://schemas.openxmlformats.org/officeDocument/2006/relationships/hyperlink" Target="https://science.sciencemag.org/content/367/6473/30" TargetMode="External"/><Relationship Id="rId32" Type="http://schemas.openxmlformats.org/officeDocument/2006/relationships/hyperlink" Target="https://www.forbes.com/sites/prakashdolsak/2020/03/07/coronavirus-and-global-supply-chain-disruption-a-wake-up-call-for-climate-policy/" TargetMode="External"/><Relationship Id="rId5" Type="http://schemas.openxmlformats.org/officeDocument/2006/relationships/hyperlink" Target="https://www.cnbc.com/2018/05/30/electric-vehicles-will-grow-from-3-million-to-125-million-by-2030-iea.html" TargetMode="External"/><Relationship Id="rId15" Type="http://schemas.openxmlformats.org/officeDocument/2006/relationships/hyperlink" Target="https://www.businessinsider.com/china-rare-earth-hint-trade-war-2019-5" TargetMode="External"/><Relationship Id="rId23" Type="http://schemas.openxmlformats.org/officeDocument/2006/relationships/hyperlink" Target="https://www.iisd.org/library/green-conflict-minerals-fuels-conflict-transition-low-carbon-economy" TargetMode="External"/><Relationship Id="rId28" Type="http://schemas.openxmlformats.org/officeDocument/2006/relationships/hyperlink" Target="https://www.brookings.edu/opinions/conflict-minerals-an-assessment-of-the-dodd-frank-act/" TargetMode="External"/><Relationship Id="rId10" Type="http://schemas.openxmlformats.org/officeDocument/2006/relationships/hyperlink" Target="https://www.wired.com/story/alternatives-to-cobalt-the-blood-diamond-of-batteries/" TargetMode="External"/><Relationship Id="rId19" Type="http://schemas.openxmlformats.org/officeDocument/2006/relationships/hyperlink" Target="https://www.facebook.com/MarkAmodeiNV2/posts/2768285719864802" TargetMode="External"/><Relationship Id="rId31" Type="http://schemas.openxmlformats.org/officeDocument/2006/relationships/hyperlink" Target="https://im-mining.com/2018/06/28/irma-releases-standard-responsible-mining-global-certification-program/" TargetMode="External"/><Relationship Id="rId4" Type="http://schemas.openxmlformats.org/officeDocument/2006/relationships/hyperlink" Target="https://www.popularmechanics.com/science/energy/a21756137/renewables-50-percent-energy-2050/" TargetMode="External"/><Relationship Id="rId9" Type="http://schemas.openxmlformats.org/officeDocument/2006/relationships/hyperlink" Target="https://www.usgs.gov/news/interior-releases-2018-s-final-list-35-minerals-deemed-critical-us-national-security-and" TargetMode="External"/><Relationship Id="rId14" Type="http://schemas.openxmlformats.org/officeDocument/2006/relationships/hyperlink" Target="https://www.nytimes.com/2010/09/23/business/global/23rare.html" TargetMode="External"/><Relationship Id="rId22" Type="http://schemas.openxmlformats.org/officeDocument/2006/relationships/hyperlink" Target="https://science.sciencemag.org/content/367/6473/30" TargetMode="External"/><Relationship Id="rId27" Type="http://schemas.openxmlformats.org/officeDocument/2006/relationships/hyperlink" Target="https://www.eenews.net/energywire/2020/01/16/stories/1062092581" TargetMode="External"/><Relationship Id="rId30" Type="http://schemas.openxmlformats.org/officeDocument/2006/relationships/hyperlink" Target="https://www.csrwire.com/press_releases/43343-Initiative-for-Responsible-Mining-Assurance-Gains-the-BMW-Group-as-First-Carmaker-to-Join-Global-Effort?tracking_user=%7Bemail%7D&amp;tracking_source=email" TargetMode="External"/><Relationship Id="rId8" Type="http://schemas.openxmlformats.org/officeDocument/2006/relationships/hyperlink" Target="https://www.eenews.net/assets/2019/06/05/document_gw_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1646</Words>
  <Characters>9384</Characters>
  <Application>Microsoft Office Word</Application>
  <DocSecurity>0</DocSecurity>
  <Lines>78</Lines>
  <Paragraphs>22</Paragraphs>
  <ScaleCrop>false</ScaleCrop>
  <Company/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ASEEM prakash</dc:creator>
  <cp:keywords/>
  <dc:description/>
  <cp:lastModifiedBy>ASEEM prakash</cp:lastModifiedBy>
  <cp:revision>1</cp:revision>
  <dcterms:created xsi:type="dcterms:W3CDTF">2020-03-24T22:51:00Z</dcterms:created>
  <dcterms:modified xsi:type="dcterms:W3CDTF">2020-03-24T23:01:00Z</dcterms:modified>
</cp:coreProperties>
</file>